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9F5" w:rsidRDefault="008720EF" w:rsidP="00C309F5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-586740</wp:posOffset>
            </wp:positionV>
            <wp:extent cx="6924675" cy="9848850"/>
            <wp:effectExtent l="19050" t="0" r="9525" b="0"/>
            <wp:wrapNone/>
            <wp:docPr id="1" name="Рисунок 0" descr="IMG_20221013_110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1013_110757.jpg"/>
                    <pic:cNvPicPr/>
                  </pic:nvPicPr>
                  <pic:blipFill>
                    <a:blip r:embed="rId5" cstate="print">
                      <a:lum bright="10000"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4675" cy="984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6999" w:rsidRPr="007769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09F5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C309F5" w:rsidRDefault="00C309F5" w:rsidP="00C309F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C309F5" w:rsidRDefault="00C309F5" w:rsidP="00C309F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AC49C0">
        <w:rPr>
          <w:rFonts w:ascii="Times New Roman" w:hAnsi="Times New Roman" w:cs="Times New Roman"/>
          <w:sz w:val="24"/>
          <w:szCs w:val="24"/>
        </w:rPr>
        <w:t>Г.А. Тимофеева</w:t>
      </w:r>
    </w:p>
    <w:p w:rsidR="00C309F5" w:rsidRDefault="00C309F5" w:rsidP="00C309F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09F5" w:rsidRDefault="00C309F5" w:rsidP="00C309F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C309F5" w:rsidRPr="001219A3" w:rsidRDefault="00C309F5" w:rsidP="001219A3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C309F5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9F5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2F6359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9F5">
        <w:rPr>
          <w:rFonts w:ascii="Times New Roman" w:hAnsi="Times New Roman" w:cs="Times New Roman"/>
          <w:b/>
          <w:sz w:val="24"/>
          <w:szCs w:val="24"/>
        </w:rPr>
        <w:t>работы со слабоуспевающими детьми</w:t>
      </w:r>
    </w:p>
    <w:p w:rsidR="00C309F5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C309F5" w:rsidRDefault="00AC49C0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="00C309F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7196"/>
        <w:gridCol w:w="2375"/>
      </w:tblGrid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2375" w:type="dxa"/>
          </w:tcPr>
          <w:p w:rsidR="00C309F5" w:rsidRPr="001219A3" w:rsidRDefault="00C309F5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Срок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Проведение контрольного среза знаний учащихся класса по</w:t>
            </w:r>
            <w:r w:rsidR="00B62075" w:rsidRPr="001219A3">
              <w:rPr>
                <w:rFonts w:ascii="Times New Roman" w:hAnsi="Times New Roman" w:cs="Times New Roman"/>
              </w:rPr>
              <w:t xml:space="preserve"> основны</w:t>
            </w:r>
            <w:r w:rsidRPr="001219A3">
              <w:rPr>
                <w:rFonts w:ascii="Times New Roman" w:hAnsi="Times New Roman" w:cs="Times New Roman"/>
              </w:rPr>
              <w:t>м разделам учебного материала предыдущих</w:t>
            </w:r>
            <w:r w:rsidR="00B62075" w:rsidRPr="001219A3">
              <w:rPr>
                <w:rFonts w:ascii="Times New Roman" w:hAnsi="Times New Roman" w:cs="Times New Roman"/>
              </w:rPr>
              <w:t xml:space="preserve"> </w:t>
            </w:r>
            <w:r w:rsidRPr="001219A3">
              <w:rPr>
                <w:rFonts w:ascii="Times New Roman" w:hAnsi="Times New Roman" w:cs="Times New Roman"/>
              </w:rPr>
              <w:t>лет обучения. Цель</w:t>
            </w:r>
            <w:proofErr w:type="gramStart"/>
            <w:r w:rsidRPr="001219A3">
              <w:rPr>
                <w:rFonts w:ascii="Times New Roman" w:hAnsi="Times New Roman" w:cs="Times New Roman"/>
              </w:rPr>
              <w:t xml:space="preserve"> :</w:t>
            </w:r>
            <w:proofErr w:type="gramEnd"/>
          </w:p>
          <w:p w:rsidR="00C309F5" w:rsidRPr="001219A3" w:rsidRDefault="00C309F5" w:rsidP="00C309F5">
            <w:pPr>
              <w:pStyle w:val="a4"/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а) Определение фактического уровня знаний детей;</w:t>
            </w:r>
          </w:p>
          <w:p w:rsidR="00C309F5" w:rsidRPr="001219A3" w:rsidRDefault="00C309F5" w:rsidP="00C309F5">
            <w:pPr>
              <w:pStyle w:val="a4"/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б</w:t>
            </w:r>
            <w:proofErr w:type="gramStart"/>
            <w:r w:rsidRPr="001219A3">
              <w:rPr>
                <w:rFonts w:ascii="Times New Roman" w:hAnsi="Times New Roman" w:cs="Times New Roman"/>
              </w:rPr>
              <w:t>)В</w:t>
            </w:r>
            <w:proofErr w:type="gramEnd"/>
            <w:r w:rsidRPr="001219A3">
              <w:rPr>
                <w:rFonts w:ascii="Times New Roman" w:hAnsi="Times New Roman" w:cs="Times New Roman"/>
              </w:rPr>
              <w:t>ыявление в знаниях учеников пробелов, которые требуют быстрой ликвидации.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Установление причин отставания слабоуспевающих учащихся через беседы со школьными специалистами: классным руководителем, фельдшером медицинского пункта, встречи с отдельными родителями и в ходе беседы с самим ребёнком.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Сос</w:t>
            </w:r>
            <w:r w:rsidR="00B62075" w:rsidRPr="001219A3">
              <w:rPr>
                <w:rFonts w:ascii="Times New Roman" w:hAnsi="Times New Roman" w:cs="Times New Roman"/>
              </w:rPr>
              <w:t>тавление индивидуального плана работы по ликвидации пробелов в знаниях отстающего ученика на текущую четверть.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Сентябрь, обновлять по мере необходимости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366263" w:rsidP="0036626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Используя дифференцированный подход при организации самостоятельной работы на уроке</w:t>
            </w:r>
            <w:proofErr w:type="gramStart"/>
            <w:r w:rsidRPr="001219A3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1219A3">
              <w:rPr>
                <w:rFonts w:ascii="Times New Roman" w:hAnsi="Times New Roman" w:cs="Times New Roman"/>
              </w:rPr>
              <w:t>включать посильные индивидуальные задания слабоуспевающему ученику, фиксировать это в плане урока, для своевременной систематизации информации.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В течение учебного года</w:t>
            </w:r>
          </w:p>
        </w:tc>
      </w:tr>
      <w:tr w:rsidR="00366263" w:rsidRPr="001219A3" w:rsidTr="00C309F5">
        <w:tc>
          <w:tcPr>
            <w:tcW w:w="7196" w:type="dxa"/>
          </w:tcPr>
          <w:p w:rsidR="00366263" w:rsidRPr="001219A3" w:rsidRDefault="00C02C9B" w:rsidP="0036626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 xml:space="preserve">Вести обязательный тематический учёт знаний слабоуспевающих учащихся класса. </w:t>
            </w:r>
          </w:p>
        </w:tc>
        <w:tc>
          <w:tcPr>
            <w:tcW w:w="2375" w:type="dxa"/>
          </w:tcPr>
          <w:p w:rsidR="0036626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В течение учебного года</w:t>
            </w:r>
          </w:p>
        </w:tc>
      </w:tr>
      <w:tr w:rsidR="00C02C9B" w:rsidRPr="001219A3" w:rsidTr="00C309F5">
        <w:tc>
          <w:tcPr>
            <w:tcW w:w="7196" w:type="dxa"/>
          </w:tcPr>
          <w:p w:rsidR="00C02C9B" w:rsidRPr="001219A3" w:rsidRDefault="00C02C9B" w:rsidP="0036626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Отражать индивидуальную работу со слабым учеником в рабочих или специальных тетрадях по предмету.</w:t>
            </w:r>
          </w:p>
        </w:tc>
        <w:tc>
          <w:tcPr>
            <w:tcW w:w="2375" w:type="dxa"/>
          </w:tcPr>
          <w:p w:rsidR="00C02C9B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В течение учебного года</w:t>
            </w:r>
          </w:p>
        </w:tc>
      </w:tr>
    </w:tbl>
    <w:p w:rsidR="00C309F5" w:rsidRDefault="00C309F5" w:rsidP="00C309F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219A3" w:rsidRPr="001219A3" w:rsidTr="001219A3"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1219A3" w:rsidRPr="001219A3" w:rsidTr="001219A3">
        <w:tc>
          <w:tcPr>
            <w:tcW w:w="3190" w:type="dxa"/>
          </w:tcPr>
          <w:p w:rsidR="001219A3" w:rsidRPr="001219A3" w:rsidRDefault="001219A3" w:rsidP="001219A3">
            <w:pPr>
              <w:jc w:val="both"/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1.Взять на учёт и составить список слабоуспевающих и неуспевающих учащихся по итогам предыдущего года обучения</w:t>
            </w:r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Данные по неуспевающим учащимся взять из сводной ведомости успеваемости запрошлый год.</w:t>
            </w:r>
          </w:p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 xml:space="preserve">Форма списка может быть любой, </w:t>
            </w:r>
            <w:proofErr w:type="gramStart"/>
            <w:r w:rsidRPr="001219A3">
              <w:rPr>
                <w:rFonts w:ascii="Times New Roman" w:hAnsi="Times New Roman" w:cs="Times New Roman"/>
              </w:rPr>
              <w:t>см</w:t>
            </w:r>
            <w:proofErr w:type="gramEnd"/>
            <w:r w:rsidRPr="001219A3">
              <w:rPr>
                <w:rFonts w:ascii="Times New Roman" w:hAnsi="Times New Roman" w:cs="Times New Roman"/>
              </w:rPr>
              <w:t>. образец ниже</w:t>
            </w:r>
          </w:p>
        </w:tc>
      </w:tr>
      <w:tr w:rsidR="001219A3" w:rsidRPr="001219A3" w:rsidTr="001219A3"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2. Провести собеседование с классными руководителями по поводу согласования и уточнения списка слабоуспевающих и неуспевающих учащихся. Выяснить причины их отставания.</w:t>
            </w:r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Информацию предоставляют классные руководители</w:t>
            </w:r>
          </w:p>
        </w:tc>
      </w:tr>
      <w:tr w:rsidR="001219A3" w:rsidRPr="001219A3" w:rsidTr="001219A3"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 xml:space="preserve">3. Провести собеседование с учителями-предметниками </w:t>
            </w:r>
            <w:proofErr w:type="gramStart"/>
            <w:r w:rsidRPr="001219A3">
              <w:rPr>
                <w:rFonts w:ascii="Times New Roman" w:hAnsi="Times New Roman" w:cs="Times New Roman"/>
              </w:rPr>
              <w:t>по</w:t>
            </w:r>
            <w:proofErr w:type="gramEnd"/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Предложить учителям представленный выше план работы. В план учителю</w:t>
            </w:r>
          </w:p>
        </w:tc>
      </w:tr>
    </w:tbl>
    <w:tbl>
      <w:tblPr>
        <w:tblW w:w="10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8"/>
        <w:gridCol w:w="1620"/>
        <w:gridCol w:w="4347"/>
      </w:tblGrid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3. Провести собеседование с учителями- предметниками по согласованию и уточнению плана работы со слабоуспевающими и неуспевающими учащимися.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Предложить учителям представленный выше план работы.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В план учителю включить обязательно: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*контрольный срез знаний детей.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*индивидуальную работу по ликвидации пробелов.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*ведение тематического учета знаний слабых детей.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*ведение работ с отражением индивидуальных заданий.</w:t>
            </w:r>
          </w:p>
        </w:tc>
      </w:tr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4. Собеседования с учителями по итогам четверти с просмотром ведения тематического учета знаний и тетрадей с результатами индивидуальной работы с ребенком.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По итогам четверти.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Тематический учет знаний покажет, что западает у ученика, </w:t>
            </w:r>
            <w:proofErr w:type="gramStart"/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над</w:t>
            </w:r>
            <w:proofErr w:type="gramEnd"/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чем должен индивидуально работать учитель. Если индивидуальная работа велась в рабочих тетрадях, то взять для сравнения тетрадь успевающего ученика и интересующего нас слабого. Будет ясно, велась ли индивидуальная  работа и на каком уровне. </w:t>
            </w:r>
          </w:p>
        </w:tc>
      </w:tr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5. Индивидуальные беседы с учителями  о состоянии дел у слабоуспевающих учащихся по результатам проведенных контрольных работ. Это выборочно.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Согласно графику контрольных работ.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Учителя-предметники представляют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ЗДУВР</w:t>
            </w: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для контроля графики  контроля знаний и практических навыков учащихся (контрольных работ, срезов, творческих, тестов и др. видов работ в зависимости от предмета). </w:t>
            </w:r>
          </w:p>
        </w:tc>
      </w:tr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6. Индивидуальные беседы со слабоуспевающими учениками о состоянии их учебных дел.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Выборочно, по ситуации.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Удачны беседы с учеником, с целью поддержать его, показать, что все заинтересованы в его успехе.</w:t>
            </w:r>
          </w:p>
        </w:tc>
      </w:tr>
    </w:tbl>
    <w:p w:rsidR="001219A3" w:rsidRDefault="001219A3" w:rsidP="001219A3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219A3" w:rsidRDefault="001219A3" w:rsidP="001219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018D">
        <w:rPr>
          <w:rFonts w:ascii="Times New Roman" w:eastAsia="Times New Roman" w:hAnsi="Times New Roman"/>
          <w:b/>
          <w:bCs/>
          <w:sz w:val="24"/>
          <w:szCs w:val="24"/>
        </w:rPr>
        <w:t>Рекомендации</w:t>
      </w:r>
      <w:r w:rsidRPr="0058018D">
        <w:rPr>
          <w:rFonts w:ascii="Times New Roman" w:eastAsia="Times New Roman" w:hAnsi="Times New Roman"/>
          <w:sz w:val="24"/>
          <w:szCs w:val="24"/>
        </w:rPr>
        <w:t>: Необходимо создать характеристику неуспевающего учащегося, выяснить причины, наметить пути создания успешности для этих учащихся, работать в контакте учащийся,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58018D">
        <w:rPr>
          <w:rFonts w:ascii="Times New Roman" w:eastAsia="Times New Roman" w:hAnsi="Times New Roman"/>
          <w:sz w:val="24"/>
          <w:szCs w:val="24"/>
        </w:rPr>
        <w:t>учитель, родители.</w:t>
      </w:r>
    </w:p>
    <w:p w:rsidR="001219A3" w:rsidRDefault="001219A3" w:rsidP="001219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Cs/>
          <w:color w:val="000000"/>
          <w:spacing w:val="14"/>
          <w:sz w:val="24"/>
          <w:szCs w:val="24"/>
        </w:rPr>
      </w:pPr>
      <w:r w:rsidRPr="007C7137">
        <w:rPr>
          <w:rFonts w:ascii="Times New Roman" w:hAnsi="Times New Roman"/>
          <w:b/>
          <w:iCs/>
          <w:color w:val="000000"/>
          <w:spacing w:val="14"/>
          <w:sz w:val="24"/>
          <w:szCs w:val="24"/>
        </w:rPr>
        <w:t xml:space="preserve">Признаки отставания </w:t>
      </w:r>
      <w:r w:rsidRPr="007C713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- </w:t>
      </w:r>
      <w:r w:rsidRPr="007C7137">
        <w:rPr>
          <w:rFonts w:ascii="Times New Roman" w:hAnsi="Times New Roman"/>
          <w:b/>
          <w:iCs/>
          <w:color w:val="000000"/>
          <w:spacing w:val="14"/>
          <w:sz w:val="24"/>
          <w:szCs w:val="24"/>
        </w:rPr>
        <w:t>начало неуспеваемости учащихся</w:t>
      </w:r>
    </w:p>
    <w:p w:rsidR="001219A3" w:rsidRPr="007C7137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3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5"/>
          <w:sz w:val="24"/>
          <w:szCs w:val="24"/>
        </w:rPr>
        <w:t xml:space="preserve">Ученик не может сказать, в чем трудность задачи, наметить план ее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решения, решить задачу самостоятельно, указать, что получено ново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  <w:t xml:space="preserve">го в результате ее решения. Ученик не может ответить на вопросы по </w:t>
      </w:r>
      <w:r w:rsidRPr="0058018D">
        <w:rPr>
          <w:rFonts w:ascii="Times New Roman" w:hAnsi="Times New Roman"/>
          <w:color w:val="000000"/>
          <w:spacing w:val="9"/>
          <w:sz w:val="24"/>
          <w:szCs w:val="24"/>
        </w:rPr>
        <w:t xml:space="preserve">тексту, сказать, что нового он из него узнал. Эти признаки могут  </w:t>
      </w:r>
      <w:r w:rsidRPr="0058018D">
        <w:rPr>
          <w:rFonts w:ascii="Times New Roman" w:hAnsi="Times New Roman"/>
          <w:color w:val="000000"/>
          <w:spacing w:val="8"/>
          <w:sz w:val="24"/>
          <w:szCs w:val="24"/>
        </w:rPr>
        <w:t xml:space="preserve">быть обнаружены при решении задач, чтении текстов и слушании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объяснения учителя.</w:t>
      </w:r>
    </w:p>
    <w:p w:rsidR="001219A3" w:rsidRPr="0058018D" w:rsidRDefault="001219A3" w:rsidP="001219A3">
      <w:pPr>
        <w:widowControl w:val="0"/>
        <w:numPr>
          <w:ilvl w:val="0"/>
          <w:numId w:val="3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10"/>
          <w:sz w:val="24"/>
          <w:szCs w:val="24"/>
        </w:rPr>
        <w:t xml:space="preserve">Ученик не задает вопросов по существу </w:t>
      </w:r>
      <w:proofErr w:type="gramStart"/>
      <w:r w:rsidRPr="0058018D">
        <w:rPr>
          <w:rFonts w:ascii="Times New Roman" w:hAnsi="Times New Roman"/>
          <w:color w:val="000000"/>
          <w:spacing w:val="10"/>
          <w:sz w:val="24"/>
          <w:szCs w:val="24"/>
        </w:rPr>
        <w:t>изучаемого</w:t>
      </w:r>
      <w:proofErr w:type="gramEnd"/>
      <w:r w:rsidRPr="0058018D">
        <w:rPr>
          <w:rFonts w:ascii="Times New Roman" w:hAnsi="Times New Roman"/>
          <w:color w:val="000000"/>
          <w:spacing w:val="10"/>
          <w:sz w:val="24"/>
          <w:szCs w:val="24"/>
        </w:rPr>
        <w:t xml:space="preserve">,    не делает </w:t>
      </w:r>
      <w:r w:rsidRPr="0058018D">
        <w:rPr>
          <w:rFonts w:ascii="Times New Roman" w:hAnsi="Times New Roman"/>
          <w:color w:val="000000"/>
          <w:spacing w:val="9"/>
          <w:sz w:val="24"/>
          <w:szCs w:val="24"/>
        </w:rPr>
        <w:t>попыток найти и не читает дополнительных к учебнику источни</w:t>
      </w:r>
      <w:r w:rsidRPr="0058018D">
        <w:rPr>
          <w:rFonts w:ascii="Times New Roman" w:hAnsi="Times New Roman"/>
          <w:color w:val="000000"/>
          <w:spacing w:val="11"/>
          <w:sz w:val="24"/>
          <w:szCs w:val="24"/>
        </w:rPr>
        <w:t xml:space="preserve">ков. Эти признаки проявляются при решении задач, восприятии </w:t>
      </w:r>
      <w:r w:rsidRPr="0058018D">
        <w:rPr>
          <w:rFonts w:ascii="Times New Roman" w:hAnsi="Times New Roman"/>
          <w:color w:val="000000"/>
          <w:spacing w:val="8"/>
          <w:sz w:val="24"/>
          <w:szCs w:val="24"/>
        </w:rPr>
        <w:t xml:space="preserve">текстов, в те моменты, когда учитель рекомендует литературу для </w:t>
      </w:r>
      <w:r w:rsidRPr="0058018D">
        <w:rPr>
          <w:rFonts w:ascii="Times New Roman" w:hAnsi="Times New Roman"/>
          <w:color w:val="000000"/>
          <w:spacing w:val="5"/>
          <w:sz w:val="24"/>
          <w:szCs w:val="24"/>
        </w:rPr>
        <w:t>чтения.</w:t>
      </w:r>
    </w:p>
    <w:p w:rsidR="001219A3" w:rsidRPr="0058018D" w:rsidRDefault="001219A3" w:rsidP="001219A3">
      <w:pPr>
        <w:widowControl w:val="0"/>
        <w:numPr>
          <w:ilvl w:val="0"/>
          <w:numId w:val="4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hanging="302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Ученик не активен и отвлекается в те моменты урока, когда идет по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иск, требуется напряжение мысли, преодоление трудностей. Эти при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знаки могут быть замечены при решении задач, при восприятии объ</w:t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t>яснения учителя, в ситуации выбора по желанию задания для само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стоятельной работы.</w:t>
      </w:r>
    </w:p>
    <w:p w:rsidR="001219A3" w:rsidRPr="0058018D" w:rsidRDefault="001219A3" w:rsidP="001219A3">
      <w:pPr>
        <w:widowControl w:val="0"/>
        <w:numPr>
          <w:ilvl w:val="0"/>
          <w:numId w:val="4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hanging="302"/>
        <w:jc w:val="both"/>
        <w:rPr>
          <w:rFonts w:ascii="Times New Roman" w:hAnsi="Times New Roman"/>
          <w:color w:val="00000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 xml:space="preserve">Ученик   не   реагирует   эмоционально   (мимикой   и   жестами)   на </w:t>
      </w:r>
      <w:r w:rsidRPr="0058018D">
        <w:rPr>
          <w:rFonts w:ascii="Times New Roman" w:hAnsi="Times New Roman"/>
          <w:color w:val="000000"/>
          <w:spacing w:val="8"/>
          <w:sz w:val="24"/>
          <w:szCs w:val="24"/>
        </w:rPr>
        <w:t>успехи и неудачи,  не может дать оценки своей работе, не контро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лирует себя.</w:t>
      </w:r>
    </w:p>
    <w:p w:rsidR="001219A3" w:rsidRPr="0058018D" w:rsidRDefault="001219A3" w:rsidP="001219A3">
      <w:pPr>
        <w:widowControl w:val="0"/>
        <w:numPr>
          <w:ilvl w:val="0"/>
          <w:numId w:val="4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hanging="302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1"/>
          <w:sz w:val="24"/>
          <w:szCs w:val="24"/>
        </w:rPr>
        <w:t xml:space="preserve">Ученик не может объяснить цель выполняемого им упражнения, сказать, </w:t>
      </w:r>
      <w:r w:rsidRPr="0058018D">
        <w:rPr>
          <w:rFonts w:ascii="Times New Roman" w:hAnsi="Times New Roman"/>
          <w:color w:val="000000"/>
          <w:sz w:val="24"/>
          <w:szCs w:val="24"/>
        </w:rPr>
        <w:t>на какое правило оно дано, не выполняет предписаний правила, пропус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кает действия, путает их порядок, 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lastRenderedPageBreak/>
        <w:t>не может проверить полученный ре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зультат и ход работы. Эти признаки проявляются при выполнении уп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ражнений, а также при выполнении действий в составе более сложной </w:t>
      </w:r>
      <w:r w:rsidRPr="0058018D">
        <w:rPr>
          <w:rFonts w:ascii="Times New Roman" w:hAnsi="Times New Roman"/>
          <w:color w:val="000000"/>
          <w:sz w:val="24"/>
          <w:szCs w:val="24"/>
        </w:rPr>
        <w:t>деятельности.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6. Ученик не может воспроизвести определения понятий, формул, дока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 xml:space="preserve">зательств, не может, излагая систему понятий, отойти от готового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текста; не понимает текста, построенного на изученной системе по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нятий. Эти признаки проявляются при постановке учащимся соответ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softHyphen/>
        <w:t>ствующих вопросов.</w:t>
      </w:r>
    </w:p>
    <w:p w:rsidR="001219A3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В данном случае указаны не те признаки, по которым делаются выводы об ученике, а те, которые сигнализируют о том, на какого уче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ника и на какие его действия надо обратить внимание в ходе обучения, с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тем, чтобы предупредить развивающуюся неуспеваемость.</w:t>
      </w:r>
    </w:p>
    <w:p w:rsidR="001219A3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1219A3" w:rsidRPr="0058018D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219A3" w:rsidRPr="007C7137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7137">
        <w:rPr>
          <w:rFonts w:ascii="Times New Roman" w:hAnsi="Times New Roman"/>
          <w:b/>
          <w:iCs/>
          <w:color w:val="000000"/>
          <w:spacing w:val="1"/>
          <w:sz w:val="24"/>
          <w:szCs w:val="24"/>
        </w:rPr>
        <w:t>Основные способы обнаружения отставаний учащихся</w:t>
      </w:r>
    </w:p>
    <w:p w:rsidR="001219A3" w:rsidRPr="0058018D" w:rsidRDefault="001219A3" w:rsidP="001219A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наблюдения за реакциями учащихся на трудности в работе, на ус</w:t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пехи и неудачи;</w:t>
      </w:r>
    </w:p>
    <w:p w:rsidR="001219A3" w:rsidRPr="0058018D" w:rsidRDefault="001219A3" w:rsidP="001219A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 xml:space="preserve">вопросы учителя и его требования сформулировать то или иное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положение;</w:t>
      </w:r>
    </w:p>
    <w:p w:rsidR="001219A3" w:rsidRPr="0058018D" w:rsidRDefault="001219A3" w:rsidP="001219A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обучающие самостоятельные работы в классе. При проведении са</w:t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 xml:space="preserve">мостоятельных работ учитель получает материал для </w:t>
      </w:r>
      <w:proofErr w:type="gramStart"/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суждения</w:t>
      </w:r>
      <w:proofErr w:type="gramEnd"/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 xml:space="preserve"> как 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о результатах деятельности, так и о ходе ее протекания. Он наблю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 xml:space="preserve">дает за работой учащихся, выслушивает и отвечает на их вопросы, 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иногда помогает.</w:t>
      </w:r>
    </w:p>
    <w:p w:rsidR="001219A3" w:rsidRPr="007C7137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7137">
        <w:rPr>
          <w:rFonts w:ascii="Times New Roman" w:hAnsi="Times New Roman"/>
          <w:b/>
          <w:iCs/>
          <w:color w:val="000000"/>
          <w:spacing w:val="12"/>
          <w:sz w:val="24"/>
          <w:szCs w:val="24"/>
        </w:rPr>
        <w:t>Основные признаки неуспеваемости учащихся</w:t>
      </w:r>
    </w:p>
    <w:p w:rsidR="001219A3" w:rsidRPr="0058018D" w:rsidRDefault="001219A3" w:rsidP="001219A3">
      <w:pPr>
        <w:widowControl w:val="0"/>
        <w:numPr>
          <w:ilvl w:val="0"/>
          <w:numId w:val="5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pacing w:val="-7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Наличие пробелов в фактических знаниях и специальных для данного </w:t>
      </w:r>
      <w:r w:rsidRPr="0058018D">
        <w:rPr>
          <w:rFonts w:ascii="Times New Roman" w:hAnsi="Times New Roman"/>
          <w:color w:val="000000"/>
          <w:sz w:val="24"/>
          <w:szCs w:val="24"/>
        </w:rPr>
        <w:t>предмета умениях, которые не позволяют охарактеризовать существен</w:t>
      </w:r>
      <w:r w:rsidRPr="0058018D">
        <w:rPr>
          <w:rFonts w:ascii="Times New Roman" w:hAnsi="Times New Roman"/>
          <w:color w:val="000000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1"/>
          <w:sz w:val="24"/>
          <w:szCs w:val="24"/>
        </w:rPr>
        <w:t xml:space="preserve">ные элементы изучаемых понятий, законов, теорий, а также осуществить </w:t>
      </w:r>
      <w:r w:rsidRPr="0058018D">
        <w:rPr>
          <w:rFonts w:ascii="Times New Roman" w:hAnsi="Times New Roman"/>
          <w:color w:val="000000"/>
          <w:sz w:val="24"/>
          <w:szCs w:val="24"/>
        </w:rPr>
        <w:t>необходимые практические действия.</w:t>
      </w:r>
    </w:p>
    <w:p w:rsidR="001219A3" w:rsidRPr="0058018D" w:rsidRDefault="001219A3" w:rsidP="001219A3">
      <w:pPr>
        <w:widowControl w:val="0"/>
        <w:numPr>
          <w:ilvl w:val="0"/>
          <w:numId w:val="5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t xml:space="preserve">Наличие пробелов в навыках учебно-познавательной деятельности,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снижающих темп работы настолько, что ученик не может за отведен</w:t>
      </w: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t>ное время овладеть необходимым объемом знаний, умений и навы</w:t>
      </w: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>ков.</w:t>
      </w:r>
    </w:p>
    <w:p w:rsidR="001219A3" w:rsidRPr="0058018D" w:rsidRDefault="001219A3" w:rsidP="001219A3">
      <w:pPr>
        <w:widowControl w:val="0"/>
        <w:numPr>
          <w:ilvl w:val="0"/>
          <w:numId w:val="5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7"/>
          <w:sz w:val="24"/>
          <w:szCs w:val="24"/>
        </w:rPr>
        <w:t>Недостаточный уровень развития и воспитанности личностных качеств, не позволяющий ученику проявлять самостоятельность, на</w:t>
      </w:r>
      <w:r w:rsidRPr="0058018D">
        <w:rPr>
          <w:rFonts w:ascii="Times New Roman" w:hAnsi="Times New Roman"/>
          <w:color w:val="000000"/>
          <w:spacing w:val="7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5"/>
          <w:sz w:val="24"/>
          <w:szCs w:val="24"/>
        </w:rPr>
        <w:t xml:space="preserve">стойчивость, организованность и другие качества, необходимые для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успешного учения.</w:t>
      </w:r>
    </w:p>
    <w:p w:rsidR="001219A3" w:rsidRPr="0058018D" w:rsidRDefault="001219A3" w:rsidP="001219A3">
      <w:pPr>
        <w:widowControl w:val="0"/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pacing w:val="4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Оптимальная система мер по оказанию помощи </w:t>
      </w:r>
      <w:r w:rsidRPr="0058018D">
        <w:rPr>
          <w:rFonts w:ascii="Times New Roman" w:hAnsi="Times New Roman"/>
          <w:b/>
          <w:i/>
          <w:iCs/>
          <w:color w:val="000000"/>
          <w:spacing w:val="4"/>
          <w:sz w:val="24"/>
          <w:szCs w:val="24"/>
        </w:rPr>
        <w:t>неуспевающему школьнику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ind w:hanging="312"/>
        <w:jc w:val="both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>Помощь в планировании учебной деятельности (планирование пов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торения и выполнения минимума упражнений для ликвидации про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3"/>
          <w:sz w:val="24"/>
          <w:szCs w:val="24"/>
        </w:rPr>
        <w:t>белов, алгоритмизация учебной деятельности по анализу и устране</w:t>
      </w:r>
      <w:r w:rsidRPr="0058018D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нию типичных ошибок и пр.).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Дополнительное инструктирование в ходе учебной деятельности.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ind w:hanging="312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Стимулирование учебной деятельности (поощрение, создание ситуа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softHyphen/>
        <w:t>ций успеха, побуждение к активному труду и др.).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ind w:hanging="312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proofErr w:type="gramStart"/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>Контроль за</w:t>
      </w:r>
      <w:proofErr w:type="gramEnd"/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 xml:space="preserve"> учебной деятельностью (более частый опрос ученика, 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проверка всех домашних заданий, активизация самоконтроля в учебной деятельности и др.).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Различные формы взаимопомощи.</w:t>
      </w:r>
    </w:p>
    <w:p w:rsidR="001219A3" w:rsidRPr="007C7137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Дополнительные занятия с учеником учителя.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z w:val="24"/>
          <w:szCs w:val="24"/>
        </w:rPr>
        <w:t>Меры предупреждения неуспеваемости ученика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Всестороннее повышение эффективности каждого урока.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ind w:hanging="317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 xml:space="preserve">Формирование познавательного интереса к учению и положительных </w:t>
      </w:r>
      <w:r w:rsidRPr="0058018D">
        <w:rPr>
          <w:rFonts w:ascii="Times New Roman" w:hAnsi="Times New Roman"/>
          <w:color w:val="000000"/>
          <w:spacing w:val="-8"/>
          <w:sz w:val="24"/>
          <w:szCs w:val="24"/>
        </w:rPr>
        <w:t>мотивов.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Индивидуальный подход к учащемуся.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Специальная система домашних заданий.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Усиление работы с родителями.</w:t>
      </w:r>
    </w:p>
    <w:p w:rsidR="001219A3" w:rsidRPr="007C7137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Привлечение ученического актива к борьбе по повышению ответст</w:t>
      </w: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 xml:space="preserve">венности ученика за </w:t>
      </w: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lastRenderedPageBreak/>
        <w:t>учение.</w:t>
      </w:r>
    </w:p>
    <w:p w:rsidR="001219A3" w:rsidRPr="0058018D" w:rsidRDefault="001219A3" w:rsidP="001219A3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Памятка для </w:t>
      </w:r>
      <w:proofErr w:type="gramStart"/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>работающих</w:t>
      </w:r>
      <w:proofErr w:type="gramEnd"/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 с неуспевающими учениками</w:t>
      </w:r>
    </w:p>
    <w:p w:rsidR="001219A3" w:rsidRPr="0058018D" w:rsidRDefault="001219A3" w:rsidP="001219A3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Фамилия, имя, отчество ученика.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9"/>
          <w:sz w:val="24"/>
          <w:szCs w:val="24"/>
        </w:rPr>
        <w:t>Класс.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По каким предметам не успевает.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8"/>
          <w:sz w:val="24"/>
          <w:szCs w:val="24"/>
        </w:rPr>
        <w:t>Поведение ученика.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Причины, которые привели к плохой успеваемости.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Какие средства (дидактические, воспитательные, учебные, внекласс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ные, дополнительные занятия)</w:t>
      </w:r>
    </w:p>
    <w:p w:rsidR="001219A3" w:rsidRPr="0058018D" w:rsidRDefault="001219A3" w:rsidP="001219A3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 xml:space="preserve"> используют в работе с учеником.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Кто привлечен к работе по преодолению неуспеваемости ученика.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Сколько времени уже длится эта работа.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Какие изменения наблюдаются, есть ли результаты работы.</w:t>
      </w:r>
    </w:p>
    <w:p w:rsidR="001219A3" w:rsidRDefault="001219A3" w:rsidP="001219A3">
      <w:pPr>
        <w:shd w:val="clear" w:color="auto" w:fill="FFFFFF"/>
        <w:tabs>
          <w:tab w:val="left" w:pos="312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10"/>
          <w:sz w:val="24"/>
          <w:szCs w:val="24"/>
          <w:u w:val="single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spacing w:val="1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spacing w:val="1"/>
          <w:sz w:val="24"/>
          <w:szCs w:val="24"/>
        </w:rPr>
        <w:t>Оказание помощи неуспевающему ученику на уроке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76"/>
        <w:gridCol w:w="6895"/>
      </w:tblGrid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Этапы урока</w:t>
            </w:r>
          </w:p>
        </w:tc>
        <w:tc>
          <w:tcPr>
            <w:tcW w:w="8189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Виды помощи в учении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процессе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подготовленностью учащихся</w:t>
            </w: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Создание атмосферы особой доброжелательности при опросе.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Снижение темпа опроса, разрешение дольше готовиться у доски.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Предложение учащимся примерного плана ответа.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Разрешение пользоваться наглядными пособиями, помогающими излагать суть явления.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Стимулирование оценкой, подбадриванием, похвалой.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 изложении нового материала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 мер поддержания интереса к усвоению темы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Более частое обращение к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слабоуспевающим</w:t>
            </w:r>
            <w:proofErr w:type="gramEnd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вопросами, выясняющими степень понимания ими учебного материала.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Привлечение их в качестве помощников при подготовке приборов, опытов и т.д.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Привлечение к высказыванию предложений при проблемном обучении, к выводам и обобщениям или объяснению сути проблемы, высказанной сильным учеником.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 организации самостоятельной работы</w:t>
            </w: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Выбор для групп слабоуспевающих наиболее рациональной системы упражнений, а не механическое увеличение их числа.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Более подробное объяснение последовательности выполнения задания.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Предупреждение о возможных затруднениях, использование карточек-консультаций, карточек с направляющим планом действий.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Ссылка на аналогичное задание, выполненное ранее.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Напоминание приема и способа выполнения задания.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Инструктирование о рациональных путях выполнения заданий, требованиях к их оформлению.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 ходе самостоятельной работы на уроке</w:t>
            </w: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Разбивка заданий на дозы, этапы, выделение в сложных заданиях ряда простых.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Указание на необходимость актуализировать то или иное правило.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Ссылка на правила и свойства, которые необходимы для решения задач, упражнений.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Стимулирование самостоятельных действий слабоуспевающих.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Более тщательный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их деятельностью, указание на ошибки, проверка, исправление.</w:t>
            </w:r>
          </w:p>
        </w:tc>
      </w:tr>
    </w:tbl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spacing w:val="1"/>
          <w:sz w:val="24"/>
          <w:szCs w:val="24"/>
        </w:rPr>
        <w:lastRenderedPageBreak/>
        <w:t xml:space="preserve">Система работы по формированию положительного отношения к </w:t>
      </w:r>
      <w:r w:rsidRPr="0058018D">
        <w:rPr>
          <w:rFonts w:ascii="Times New Roman" w:hAnsi="Times New Roman"/>
          <w:b/>
          <w:i/>
          <w:iCs/>
          <w:spacing w:val="3"/>
          <w:sz w:val="24"/>
          <w:szCs w:val="24"/>
        </w:rPr>
        <w:t xml:space="preserve">учению </w:t>
      </w:r>
      <w:r w:rsidRPr="0058018D">
        <w:rPr>
          <w:rFonts w:ascii="Times New Roman" w:hAnsi="Times New Roman"/>
          <w:b/>
          <w:spacing w:val="3"/>
          <w:sz w:val="24"/>
          <w:szCs w:val="24"/>
        </w:rPr>
        <w:t xml:space="preserve">у </w:t>
      </w:r>
      <w:r w:rsidRPr="0058018D">
        <w:rPr>
          <w:rFonts w:ascii="Times New Roman" w:hAnsi="Times New Roman"/>
          <w:b/>
          <w:i/>
          <w:iCs/>
          <w:spacing w:val="3"/>
          <w:sz w:val="24"/>
          <w:szCs w:val="24"/>
        </w:rPr>
        <w:t>неуспевающих школьников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58"/>
        <w:gridCol w:w="1792"/>
        <w:gridCol w:w="2431"/>
        <w:gridCol w:w="2569"/>
        <w:gridCol w:w="848"/>
      </w:tblGrid>
      <w:tr w:rsidR="001219A3" w:rsidRPr="00452B77" w:rsidTr="00D52554">
        <w:tc>
          <w:tcPr>
            <w:tcW w:w="1858" w:type="dxa"/>
            <w:vMerge w:val="restart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Формируемые отношения</w:t>
            </w:r>
          </w:p>
        </w:tc>
        <w:tc>
          <w:tcPr>
            <w:tcW w:w="7640" w:type="dxa"/>
            <w:gridSpan w:val="4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Этапы работы</w:t>
            </w:r>
          </w:p>
        </w:tc>
      </w:tr>
      <w:tr w:rsidR="001219A3" w:rsidRPr="00452B77" w:rsidTr="00D52554">
        <w:tc>
          <w:tcPr>
            <w:tcW w:w="1858" w:type="dxa"/>
            <w:vMerge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1219A3" w:rsidRPr="00452B77" w:rsidTr="00D52554"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содержанию учебного материала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Наиболее легкий занимательный материал независимо от его важности, значимости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Занимательный материал, касающийся сущности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изучаемого</w:t>
            </w:r>
            <w:proofErr w:type="gramEnd"/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Существенный, важный, но непривлекательный материал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19A3" w:rsidRPr="00452B77" w:rsidTr="00D52554"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Отношение к процессу учения 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(усвоение знаний)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Действует учитель – ученик только воспринимает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Ведущим остается учитель, ученик участвует в отдельных звеньях процесса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Ведущим становится ученик, учитель участвует в отдельных звеньях процесса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Ученик действует самостоятельно</w:t>
            </w:r>
          </w:p>
        </w:tc>
      </w:tr>
      <w:tr w:rsidR="001219A3" w:rsidRPr="00452B77" w:rsidTr="00D52554">
        <w:trPr>
          <w:trHeight w:val="1539"/>
        </w:trPr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себе, к своим силам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Поощрение успехов в учебе, работе, не требующей усилий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Поощрение успеха в работе, требующей некоторых усилий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Поощрение успеха в работе, требующей значительных усилий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19A3" w:rsidRPr="00452B77" w:rsidTr="00D52554"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учителю (коллективу)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Подчеркнутая объективность, нейтралитет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Доброжелательность, внимание, личное расположение, помощь, сочувствие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Использование осуждения наряду с доброжелательностью, помощью и др.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219A3" w:rsidRPr="00AC49C0" w:rsidRDefault="001219A3" w:rsidP="00AC49C0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                                       Профилактика неуспеваемости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23"/>
        <w:gridCol w:w="6834"/>
      </w:tblGrid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Акценты в обучении</w:t>
            </w:r>
          </w:p>
        </w:tc>
      </w:tr>
      <w:tr w:rsidR="001219A3" w:rsidRPr="00452B77" w:rsidTr="00D52554">
        <w:trPr>
          <w:trHeight w:val="1411"/>
        </w:trPr>
        <w:tc>
          <w:tcPr>
            <w:tcW w:w="2523" w:type="dxa"/>
          </w:tcPr>
          <w:p w:rsidR="001219A3" w:rsidRPr="0058018D" w:rsidRDefault="001219A3" w:rsidP="00EF59F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В процессе </w:t>
            </w:r>
            <w:proofErr w:type="gramStart"/>
            <w:r w:rsidRPr="0058018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контроля </w:t>
            </w:r>
            <w:r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 xml:space="preserve"> подготовленно</w:t>
            </w:r>
            <w:r w:rsidRPr="0058018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стью учащихся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 xml:space="preserve">Специально контролировать усвоение вопросов, обычно вызывающих у учащихся наибольшие затруднения. Тщательно анализировать и систематизировать ошибки, допускаемые учениками в устных ответах, письменных работах, выявить типичные для класса и концентрировать внимание на их устранении. Контролировать усвоение материала учениками, пропустившими предыдущие уроки. По окончании усвоения темы или раздела, обобщать итоги усвоения основных понятий, законов, правил, умений и навыков школьниками, выявлять причины отставания. </w:t>
            </w:r>
          </w:p>
        </w:tc>
      </w:tr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При изложении нового </w:t>
            </w:r>
            <w:r w:rsidRPr="0058018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материала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Обязательно проверять в ходе урока степень понимания учащимися основных элементов излагаемого материала. Стимулировать вопросы со стороны учащихся при затруднениях в усвоении учебного материала. Применять средства поддержания интереса к усвоению знаний. Обеспечивать разнообразие методов обучения, позволяющих всем учащимся активно усваивать материал.</w:t>
            </w:r>
          </w:p>
        </w:tc>
      </w:tr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8018D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 xml:space="preserve">В ходе самостоятельной </w:t>
            </w:r>
            <w:r w:rsidRPr="0058018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lastRenderedPageBreak/>
              <w:t>работы уча</w:t>
            </w:r>
            <w:r w:rsidRPr="0058018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щихся на уроке</w:t>
            </w: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Подбирать для самостоятельной работы задания по наиболее существенным, сложным и трудным разделам учебного </w:t>
            </w:r>
            <w:r w:rsidRPr="0058018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материала, стремясь меньшим числом упражнений, но поданных в определенной системе, достичь большего эффекта. Включать в содержание самостоятельной работы упражнения по устранению ошибок, допущенных при ответах и в письменных работах. Инструктировать о порядке выполнения работы. Стимулировать постановку вопросов к учителю при затруднениях в самостоятельной работе. Умело оказывать помощь ученикам в работе, всемерно развивать их самостоятельность. Учить умениям планировать работу, выполнять ее в должном темпе и осуществлять контроль.  </w:t>
            </w:r>
          </w:p>
        </w:tc>
      </w:tr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lastRenderedPageBreak/>
              <w:t>При организации самостоятельной работы вне класса</w:t>
            </w: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8018D">
              <w:rPr>
                <w:rFonts w:ascii="Times New Roman" w:hAnsi="Times New Roman"/>
                <w:sz w:val="24"/>
                <w:szCs w:val="24"/>
              </w:rPr>
              <w:t>Обеспечить в ходе домашней работы повторение пройденного, концентрируя внимание на наиболее существенных элементах программы, вызывающих обычно наибольшие затруднения.</w:t>
            </w:r>
            <w:proofErr w:type="gramEnd"/>
            <w:r w:rsidRPr="0058018D">
              <w:rPr>
                <w:rFonts w:ascii="Times New Roman" w:hAnsi="Times New Roman"/>
                <w:sz w:val="24"/>
                <w:szCs w:val="24"/>
              </w:rPr>
              <w:t xml:space="preserve"> Систематически давать домашние задания по работе над типичными ошибками. Четко инструктировать учащихся о порядке выполнения домашних работ, проверять степень понимания этих инструкций слабоуспевающими школьниками. Согласовать объем домашних заданий с другими учителями класса, исключая перегрузку, особенно слабоуспевающих учеников.</w:t>
            </w:r>
          </w:p>
        </w:tc>
      </w:tr>
    </w:tbl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1.     При  опросе  слабоуспевающим  школьникам  даётся примерный  план  ответа,  разрешается  пользоваться  планом,  составленным  дома,  больше  времени  готовить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ся  к  ответу  у доски,  делать 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предварительные  записи,  пользоваться  наглядными  пособиями.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2.     Ученикам  задаются  наводящие  вопросы,  помогающие  последовательно  излагать материал.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3.     При  опросе  создаются  специальные  ситуации  успеха.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4.     Периодически  проверяется  усвоение  материала  по  темам  уроков,  на  которых ученик  отсутствовал.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5.     В ходе  опроса  и  при  анализе  его  результатов  обеспечивается  атмосфера благожелательности.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В  процессе изучения  нового  материала  внимание слабоуспевающих  концентрируется  на  наиболее  важных  и  сложных  разделах изучаемой  темы,  учитель  должен  чаще  обращаться  к  ним  с  вопросами  на  понимание,  привлекать  их  в  качестве  помощников,  стимулировать  вопросы  учеников  при  затруднении  в  освоении  нового  материала.</w:t>
      </w:r>
    </w:p>
    <w:p w:rsidR="001219A3" w:rsidRDefault="001219A3" w:rsidP="00AC49C0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     В  ходе самостоятельной  работы  слабоуспевающим  даются упражнения,  направленные  на  устранение  ошибок,  допускаемых ими  при  ответах  или  в  письменных  работах:  отмечаются  положительные  моменты  в  их  работе  для стимулирования  новых  усилий,  отмечаются  типичные  затруднения  в  работе  и  указываются  способы  их  устранения,  оказывается  помощь  с  одновременны</w:t>
      </w:r>
      <w:r w:rsidR="00AC49C0">
        <w:rPr>
          <w:rFonts w:ascii="Times New Roman" w:eastAsia="Times New Roman" w:hAnsi="Times New Roman"/>
          <w:color w:val="000000"/>
          <w:sz w:val="24"/>
          <w:szCs w:val="24"/>
        </w:rPr>
        <w:t>м  развитием         самостоятельности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 При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 xml:space="preserve"> организации домашней  работы  для  слабоуспевающих  школьников  подбир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аются  задания по  осознанию  и 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исправлению  ошибок:  проводится  подробный  инструктаж  о  порядке  выполнения  домашнего  задания,  при необходимости  предлагаются  карточки  ко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нсультации,  даются задания  по 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повторению  материала,  который  потребуется  для  изучения  нового.  Объём  домашних  заданий  рассчитывается  так,  чтобы  не  допустить  перегрузки  школьников.</w:t>
      </w: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Default="001219A3" w:rsidP="001219A3"/>
    <w:p w:rsidR="001219A3" w:rsidRPr="00C309F5" w:rsidRDefault="001219A3" w:rsidP="00C309F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219A3" w:rsidRPr="00C309F5" w:rsidSect="002F6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D7492"/>
    <w:multiLevelType w:val="hybridMultilevel"/>
    <w:tmpl w:val="B60EA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737256"/>
    <w:multiLevelType w:val="hybridMultilevel"/>
    <w:tmpl w:val="7924D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0CB1154"/>
    <w:multiLevelType w:val="hybridMultilevel"/>
    <w:tmpl w:val="B0F66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6E2FEE"/>
    <w:multiLevelType w:val="hybridMultilevel"/>
    <w:tmpl w:val="FEDE2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A81754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5">
    <w:nsid w:val="38AC4F15"/>
    <w:multiLevelType w:val="singleLevel"/>
    <w:tmpl w:val="28640224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">
    <w:nsid w:val="4B734F3D"/>
    <w:multiLevelType w:val="hybridMultilevel"/>
    <w:tmpl w:val="4D6E05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035F06"/>
    <w:multiLevelType w:val="hybridMultilevel"/>
    <w:tmpl w:val="611E3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4D47DBC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9">
    <w:nsid w:val="5E5121D1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0">
    <w:nsid w:val="63F03717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11">
    <w:nsid w:val="7982526E"/>
    <w:multiLevelType w:val="singleLevel"/>
    <w:tmpl w:val="147E65B0"/>
    <w:lvl w:ilvl="0">
      <w:start w:val="3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2">
    <w:nsid w:val="7CD66FDC"/>
    <w:multiLevelType w:val="hybridMultilevel"/>
    <w:tmpl w:val="366C32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8"/>
  </w:num>
  <w:num w:numId="6">
    <w:abstractNumId w:val="7"/>
  </w:num>
  <w:num w:numId="7">
    <w:abstractNumId w:val="5"/>
  </w:num>
  <w:num w:numId="8">
    <w:abstractNumId w:val="4"/>
  </w:num>
  <w:num w:numId="9">
    <w:abstractNumId w:val="9"/>
  </w:num>
  <w:num w:numId="10">
    <w:abstractNumId w:val="0"/>
  </w:num>
  <w:num w:numId="11">
    <w:abstractNumId w:val="12"/>
  </w:num>
  <w:num w:numId="12">
    <w:abstractNumId w:val="1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09F5"/>
    <w:rsid w:val="000262D7"/>
    <w:rsid w:val="001219A3"/>
    <w:rsid w:val="002F6359"/>
    <w:rsid w:val="00366263"/>
    <w:rsid w:val="00603786"/>
    <w:rsid w:val="00652183"/>
    <w:rsid w:val="00776999"/>
    <w:rsid w:val="008720EF"/>
    <w:rsid w:val="00AC49C0"/>
    <w:rsid w:val="00B62075"/>
    <w:rsid w:val="00C02C9B"/>
    <w:rsid w:val="00C309F5"/>
    <w:rsid w:val="00D5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09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76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2304</Words>
  <Characters>13134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cp:lastPrinted>2021-10-13T12:29:00Z</cp:lastPrinted>
  <dcterms:created xsi:type="dcterms:W3CDTF">2022-10-13T06:07:00Z</dcterms:created>
  <dcterms:modified xsi:type="dcterms:W3CDTF">2022-10-13T11:53:00Z</dcterms:modified>
</cp:coreProperties>
</file>